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1" w:type="dxa"/>
        <w:jc w:val="center"/>
        <w:tblCellMar>
          <w:left w:w="0" w:type="dxa"/>
          <w:right w:w="0" w:type="dxa"/>
        </w:tblCellMar>
        <w:tblLook w:val="04A0"/>
      </w:tblPr>
      <w:tblGrid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2707B9">
        <w:trPr>
          <w:trHeight w:val="1101"/>
          <w:jc w:val="center"/>
        </w:trPr>
        <w:tc>
          <w:tcPr>
            <w:tcW w:w="94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东莞科技馆疫情期间普通团队预约登记表</w:t>
            </w:r>
          </w:p>
        </w:tc>
      </w:tr>
      <w:tr w:rsidR="002707B9">
        <w:trPr>
          <w:trHeight w:val="1020"/>
          <w:jc w:val="center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旅行社名称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或单位名称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本单位承诺：前来参观的所有人员已持有绿色健康码。</w:t>
            </w:r>
          </w:p>
        </w:tc>
      </w:tr>
      <w:tr w:rsidR="002707B9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所属省市地区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2707B9">
        <w:trPr>
          <w:trHeight w:val="5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参观日期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领队姓名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2707B9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707B9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DC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2707B9" w:rsidRDefault="002707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707B9" w:rsidRDefault="00DC64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“红色记忆”展项体验预约表</w:t>
      </w:r>
    </w:p>
    <w:p w:rsidR="002707B9" w:rsidRDefault="002707B9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29"/>
        <w:gridCol w:w="2130"/>
        <w:gridCol w:w="2116"/>
      </w:tblGrid>
      <w:tr w:rsidR="002707B9">
        <w:trPr>
          <w:trHeight w:val="567"/>
        </w:trPr>
        <w:tc>
          <w:tcPr>
            <w:tcW w:w="2130" w:type="dxa"/>
            <w:vAlign w:val="center"/>
          </w:tcPr>
          <w:p w:rsidR="002707B9" w:rsidRDefault="00DC649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申请单位</w:t>
            </w:r>
          </w:p>
        </w:tc>
        <w:tc>
          <w:tcPr>
            <w:tcW w:w="6375" w:type="dxa"/>
            <w:gridSpan w:val="3"/>
            <w:vAlign w:val="center"/>
          </w:tcPr>
          <w:p w:rsidR="002707B9" w:rsidRDefault="00DC649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（公章）</w:t>
            </w:r>
          </w:p>
        </w:tc>
      </w:tr>
      <w:tr w:rsidR="002707B9">
        <w:trPr>
          <w:trHeight w:val="567"/>
        </w:trPr>
        <w:tc>
          <w:tcPr>
            <w:tcW w:w="2130" w:type="dxa"/>
            <w:vAlign w:val="center"/>
          </w:tcPr>
          <w:p w:rsidR="002707B9" w:rsidRDefault="00DC649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129" w:type="dxa"/>
            <w:vAlign w:val="center"/>
          </w:tcPr>
          <w:p w:rsidR="002707B9" w:rsidRDefault="002707B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2707B9" w:rsidRDefault="00DC649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116" w:type="dxa"/>
            <w:vAlign w:val="center"/>
          </w:tcPr>
          <w:p w:rsidR="002707B9" w:rsidRDefault="002707B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07B9">
        <w:trPr>
          <w:trHeight w:val="567"/>
        </w:trPr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:rsidR="002707B9" w:rsidRDefault="00DC649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:rsidR="002707B9" w:rsidRDefault="002707B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:rsidR="002707B9" w:rsidRDefault="00DC649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/QQ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2707B9" w:rsidRDefault="002707B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07B9">
        <w:trPr>
          <w:trHeight w:val="567"/>
        </w:trPr>
        <w:tc>
          <w:tcPr>
            <w:tcW w:w="2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07B9" w:rsidRDefault="00DC649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体验场次</w:t>
            </w:r>
          </w:p>
        </w:tc>
        <w:tc>
          <w:tcPr>
            <w:tcW w:w="637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07B9" w:rsidRDefault="00DC649F">
            <w:pPr>
              <w:spacing w:line="520" w:lineRule="exact"/>
              <w:ind w:firstLineChars="500" w:firstLine="160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  <w:p w:rsidR="002707B9" w:rsidRDefault="00DC649F">
            <w:pPr>
              <w:spacing w:line="520" w:lineRule="exact"/>
              <w:ind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1. 09:45-10:45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</w:t>
            </w:r>
          </w:p>
          <w:p w:rsidR="002707B9" w:rsidRDefault="00DC649F">
            <w:pPr>
              <w:spacing w:line="520" w:lineRule="exact"/>
              <w:ind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2. 11:00-12:00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</w:p>
          <w:p w:rsidR="002707B9" w:rsidRDefault="00DC649F">
            <w:pPr>
              <w:spacing w:line="520" w:lineRule="exact"/>
              <w:ind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3. 14:30-15:30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</w:p>
          <w:p w:rsidR="002707B9" w:rsidRDefault="00DC649F">
            <w:pPr>
              <w:spacing w:line="520" w:lineRule="exact"/>
              <w:ind w:firstLineChars="400" w:firstLine="1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4. 16:00-17:00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</w:p>
        </w:tc>
      </w:tr>
      <w:tr w:rsidR="002707B9">
        <w:trPr>
          <w:trHeight w:val="567"/>
        </w:trPr>
        <w:tc>
          <w:tcPr>
            <w:tcW w:w="2130" w:type="dxa"/>
            <w:tcBorders>
              <w:top w:val="double" w:sz="4" w:space="0" w:color="auto"/>
            </w:tcBorders>
            <w:vAlign w:val="center"/>
          </w:tcPr>
          <w:p w:rsidR="002707B9" w:rsidRDefault="00DC649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参与人数</w:t>
            </w:r>
          </w:p>
        </w:tc>
        <w:tc>
          <w:tcPr>
            <w:tcW w:w="6375" w:type="dxa"/>
            <w:gridSpan w:val="3"/>
            <w:tcBorders>
              <w:top w:val="double" w:sz="4" w:space="0" w:color="auto"/>
            </w:tcBorders>
            <w:vAlign w:val="center"/>
          </w:tcPr>
          <w:p w:rsidR="002707B9" w:rsidRDefault="00DC649F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  <w:p w:rsidR="002707B9" w:rsidRDefault="00DC649F">
            <w:pPr>
              <w:spacing w:line="520" w:lineRule="exact"/>
              <w:jc w:val="left"/>
              <w:rPr>
                <w:rFonts w:ascii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备注：该展项属于团体项目，需多人合作参与，每场次人数限于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-10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人。孕妇及高血压、心脏病患者等谢绝参与。</w:t>
            </w:r>
          </w:p>
        </w:tc>
      </w:tr>
    </w:tbl>
    <w:p w:rsidR="002707B9" w:rsidRDefault="002707B9">
      <w:pPr>
        <w:spacing w:line="480" w:lineRule="exact"/>
        <w:ind w:left="1200" w:hangingChars="500" w:hanging="120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2707B9" w:rsidRDefault="00DC649F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说</w:t>
      </w:r>
      <w:r>
        <w:rPr>
          <w:rFonts w:ascii="仿宋_GB2312" w:eastAsia="仿宋_GB2312" w:hAnsi="仿宋_GB2312" w:cs="仿宋_GB2312" w:hint="eastAsia"/>
          <w:sz w:val="28"/>
          <w:szCs w:val="28"/>
        </w:rPr>
        <w:t>明：</w:t>
      </w:r>
    </w:p>
    <w:p w:rsidR="002707B9" w:rsidRDefault="00DC649F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开放体验时间：开馆日（逢周一闭馆）。</w:t>
      </w:r>
    </w:p>
    <w:p w:rsidR="002707B9" w:rsidRPr="00DC649F" w:rsidRDefault="00DC649F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C649F">
        <w:rPr>
          <w:rFonts w:ascii="仿宋_GB2312" w:eastAsia="仿宋_GB2312" w:hAnsi="仿宋_GB2312" w:cs="仿宋_GB2312" w:hint="eastAsia"/>
          <w:sz w:val="28"/>
          <w:szCs w:val="28"/>
        </w:rPr>
        <w:t>2.</w:t>
      </w:r>
      <w:r w:rsidRPr="00DC649F">
        <w:rPr>
          <w:rFonts w:ascii="仿宋_GB2312" w:eastAsia="仿宋_GB2312" w:hAnsi="仿宋_GB2312" w:cs="仿宋_GB2312"/>
          <w:sz w:val="28"/>
          <w:szCs w:val="28"/>
        </w:rPr>
        <w:t>本</w:t>
      </w:r>
      <w:r w:rsidRPr="00DC649F">
        <w:rPr>
          <w:rFonts w:ascii="仿宋_GB2312" w:eastAsia="仿宋_GB2312" w:hAnsi="仿宋_GB2312" w:cs="仿宋_GB2312" w:hint="eastAsia"/>
          <w:sz w:val="28"/>
          <w:szCs w:val="28"/>
        </w:rPr>
        <w:t>体验</w:t>
      </w:r>
      <w:r w:rsidRPr="00DC649F">
        <w:rPr>
          <w:rFonts w:ascii="仿宋_GB2312" w:eastAsia="仿宋_GB2312" w:hAnsi="仿宋_GB2312" w:cs="仿宋_GB2312"/>
          <w:sz w:val="28"/>
          <w:szCs w:val="28"/>
        </w:rPr>
        <w:t>项目</w:t>
      </w:r>
      <w:bookmarkStart w:id="0" w:name="_GoBack"/>
      <w:r w:rsidRPr="00DC649F">
        <w:rPr>
          <w:rFonts w:ascii="仿宋_GB2312" w:eastAsia="仿宋_GB2312" w:hAnsi="仿宋_GB2312" w:cs="仿宋_GB2312"/>
          <w:sz w:val="28"/>
          <w:szCs w:val="28"/>
        </w:rPr>
        <w:t>仅对</w:t>
      </w:r>
      <w:r w:rsidR="00924683" w:rsidRPr="00DC649F">
        <w:rPr>
          <w:rFonts w:ascii="仿宋_GB2312" w:eastAsia="仿宋_GB2312" w:hAnsi="仿宋_GB2312" w:cs="仿宋_GB2312"/>
          <w:sz w:val="28"/>
          <w:szCs w:val="28"/>
        </w:rPr>
        <w:t>各级</w:t>
      </w:r>
      <w:r w:rsidR="00924683" w:rsidRPr="00DC649F">
        <w:rPr>
          <w:rFonts w:ascii="仿宋_GB2312" w:eastAsia="仿宋_GB2312" w:hAnsi="仿宋_GB2312" w:cs="仿宋_GB2312" w:hint="eastAsia"/>
          <w:sz w:val="28"/>
          <w:szCs w:val="28"/>
        </w:rPr>
        <w:t>党组织和部分成人</w:t>
      </w:r>
      <w:r w:rsidRPr="00DC649F">
        <w:rPr>
          <w:rFonts w:ascii="仿宋_GB2312" w:eastAsia="仿宋_GB2312" w:hAnsi="仿宋_GB2312" w:cs="仿宋_GB2312" w:hint="eastAsia"/>
          <w:sz w:val="28"/>
          <w:szCs w:val="28"/>
        </w:rPr>
        <w:t>团体</w:t>
      </w:r>
      <w:bookmarkEnd w:id="0"/>
      <w:r w:rsidRPr="00DC649F">
        <w:rPr>
          <w:rFonts w:ascii="仿宋_GB2312" w:eastAsia="仿宋_GB2312" w:hAnsi="仿宋_GB2312" w:cs="仿宋_GB2312"/>
          <w:sz w:val="28"/>
          <w:szCs w:val="28"/>
        </w:rPr>
        <w:t>开放。</w:t>
      </w:r>
    </w:p>
    <w:p w:rsidR="002707B9" w:rsidRDefault="00DC649F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请在需申请的体验场次“□”处打“</w:t>
      </w:r>
      <w:r w:rsidRPr="00DC649F">
        <w:rPr>
          <w:rFonts w:ascii="仿宋_GB2312" w:eastAsia="仿宋_GB2312" w:hAnsi="仿宋_GB2312" w:cs="仿宋_GB2312" w:hint="eastAsia"/>
          <w:sz w:val="28"/>
          <w:szCs w:val="28"/>
        </w:rPr>
        <w:t>√</w:t>
      </w:r>
      <w:r>
        <w:rPr>
          <w:rFonts w:ascii="仿宋_GB2312" w:eastAsia="仿宋_GB2312" w:hAnsi="仿宋_GB2312" w:cs="仿宋_GB2312" w:hint="eastAsia"/>
          <w:sz w:val="28"/>
          <w:szCs w:val="28"/>
        </w:rPr>
        <w:t>”，我馆将根据预约情况进行具体安排。</w:t>
      </w:r>
    </w:p>
    <w:p w:rsidR="002707B9" w:rsidRDefault="00DC649F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请至少提前</w:t>
      </w:r>
      <w:r w:rsidRPr="00DC649F">
        <w:rPr>
          <w:rFonts w:ascii="仿宋_GB2312" w:eastAsia="仿宋_GB2312" w:hAnsi="仿宋_GB2312" w:cs="仿宋_GB2312" w:hint="eastAsia"/>
          <w:sz w:val="28"/>
          <w:szCs w:val="28"/>
        </w:rPr>
        <w:t>3天</w:t>
      </w:r>
      <w:r>
        <w:rPr>
          <w:rFonts w:ascii="仿宋_GB2312" w:eastAsia="仿宋_GB2312" w:hAnsi="仿宋_GB2312" w:cs="仿宋_GB2312" w:hint="eastAsia"/>
          <w:sz w:val="28"/>
          <w:szCs w:val="28"/>
        </w:rPr>
        <w:t>预约，申请单位填写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</w:t>
      </w:r>
      <w:r>
        <w:rPr>
          <w:rFonts w:ascii="仿宋_GB2312" w:eastAsia="仿宋_GB2312" w:hAnsi="仿宋_GB2312" w:cs="仿宋_GB2312" w:hint="eastAsia"/>
          <w:sz w:val="28"/>
          <w:szCs w:val="28"/>
        </w:rPr>
        <w:t>两份</w:t>
      </w:r>
      <w:r>
        <w:rPr>
          <w:rFonts w:ascii="仿宋_GB2312" w:eastAsia="仿宋_GB2312" w:hAnsi="仿宋_GB2312" w:cs="仿宋_GB2312" w:hint="eastAsia"/>
          <w:sz w:val="28"/>
          <w:szCs w:val="28"/>
        </w:rPr>
        <w:t>表</w:t>
      </w:r>
      <w:r>
        <w:rPr>
          <w:rFonts w:ascii="仿宋_GB2312" w:eastAsia="仿宋_GB2312" w:hAnsi="仿宋_GB2312" w:cs="仿宋_GB2312" w:hint="eastAsia"/>
          <w:sz w:val="28"/>
          <w:szCs w:val="28"/>
        </w:rPr>
        <w:t>格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r>
        <w:rPr>
          <w:rFonts w:ascii="仿宋_GB2312" w:eastAsia="仿宋_GB2312" w:hAnsi="仿宋_GB2312" w:cs="仿宋_GB2312" w:hint="eastAsia"/>
          <w:sz w:val="28"/>
          <w:szCs w:val="28"/>
        </w:rPr>
        <w:t>并发送电子版至我馆外联部邮箱。待外联部审核</w:t>
      </w:r>
      <w:r>
        <w:rPr>
          <w:rFonts w:ascii="仿宋_GB2312" w:eastAsia="仿宋_GB2312" w:hAnsi="仿宋_GB2312" w:cs="仿宋_GB2312" w:hint="eastAsia"/>
          <w:sz w:val="28"/>
          <w:szCs w:val="28"/>
        </w:rPr>
        <w:t>通过并</w:t>
      </w:r>
      <w:r>
        <w:rPr>
          <w:rFonts w:ascii="仿宋_GB2312" w:eastAsia="仿宋_GB2312" w:hAnsi="仿宋_GB2312" w:cs="仿宋_GB2312" w:hint="eastAsia"/>
          <w:sz w:val="28"/>
          <w:szCs w:val="28"/>
        </w:rPr>
        <w:t>确认预约成功后，</w:t>
      </w:r>
      <w:r>
        <w:rPr>
          <w:rFonts w:ascii="仿宋_GB2312" w:eastAsia="仿宋_GB2312" w:hAnsi="仿宋_GB2312" w:cs="仿宋_GB2312" w:hint="eastAsia"/>
          <w:sz w:val="28"/>
          <w:szCs w:val="28"/>
        </w:rPr>
        <w:t>届时</w:t>
      </w:r>
      <w:r>
        <w:rPr>
          <w:rFonts w:ascii="仿宋_GB2312" w:eastAsia="仿宋_GB2312" w:hAnsi="仿宋_GB2312" w:cs="仿宋_GB2312" w:hint="eastAsia"/>
          <w:sz w:val="28"/>
          <w:szCs w:val="28"/>
        </w:rPr>
        <w:t>申请单位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须现场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提交上述</w:t>
      </w:r>
      <w:r>
        <w:rPr>
          <w:rFonts w:ascii="仿宋_GB2312" w:eastAsia="仿宋_GB2312" w:hAnsi="仿宋_GB2312" w:cs="仿宋_GB2312" w:hint="eastAsia"/>
          <w:sz w:val="28"/>
          <w:szCs w:val="28"/>
        </w:rPr>
        <w:t>两份</w:t>
      </w:r>
      <w:r>
        <w:rPr>
          <w:rFonts w:ascii="仿宋_GB2312" w:eastAsia="仿宋_GB2312" w:hAnsi="仿宋_GB2312" w:cs="仿宋_GB2312" w:hint="eastAsia"/>
          <w:sz w:val="28"/>
          <w:szCs w:val="28"/>
        </w:rPr>
        <w:t>表格原件（加盖单位公章）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给</w:t>
      </w:r>
      <w:r>
        <w:rPr>
          <w:rFonts w:ascii="仿宋_GB2312" w:eastAsia="仿宋_GB2312" w:hAnsi="仿宋_GB2312" w:cs="仿宋_GB2312" w:hint="eastAsia"/>
          <w:sz w:val="28"/>
          <w:szCs w:val="28"/>
        </w:rPr>
        <w:t>我馆游客中心，否则不可参与体验本项目。</w:t>
      </w:r>
    </w:p>
    <w:p w:rsidR="002707B9" w:rsidRDefault="00DC649F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科技馆外联部联系电话：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0769-22835266(</w:t>
      </w:r>
      <w:r>
        <w:rPr>
          <w:rFonts w:ascii="仿宋_GB2312" w:eastAsia="仿宋_GB2312" w:hAnsi="仿宋_GB2312" w:cs="仿宋_GB2312" w:hint="eastAsia"/>
          <w:sz w:val="28"/>
          <w:szCs w:val="28"/>
        </w:rPr>
        <w:t>游客中心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22835268</w:t>
      </w:r>
      <w:r>
        <w:rPr>
          <w:rFonts w:ascii="仿宋_GB2312" w:eastAsia="仿宋_GB2312" w:hAnsi="仿宋_GB2312" w:cs="仿宋_GB2312" w:hint="eastAsia"/>
          <w:sz w:val="28"/>
          <w:szCs w:val="28"/>
        </w:rPr>
        <w:t>；邮箱：</w:t>
      </w:r>
      <w:hyperlink r:id="rId7" w:history="1">
        <w:r w:rsidRPr="00DC649F">
          <w:rPr>
            <w:rFonts w:hint="eastAsia"/>
          </w:rPr>
          <w:t>dgkjgwlb@126.com</w:t>
        </w:r>
      </w:hyperlink>
    </w:p>
    <w:p w:rsidR="002707B9" w:rsidRPr="00DC649F" w:rsidRDefault="00CB6BF2" w:rsidP="00CB6BF2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C649F">
        <w:rPr>
          <w:rFonts w:ascii="仿宋_GB2312" w:eastAsia="仿宋_GB2312" w:hAnsi="仿宋_GB2312" w:cs="仿宋_GB2312" w:hint="eastAsia"/>
          <w:sz w:val="28"/>
          <w:szCs w:val="28"/>
        </w:rPr>
        <w:t>6.科技馆对以上说明有最终解释权。</w:t>
      </w:r>
    </w:p>
    <w:sectPr w:rsidR="002707B9" w:rsidRPr="00DC649F" w:rsidSect="002707B9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683" w:rsidRDefault="00924683" w:rsidP="00924683">
      <w:r>
        <w:separator/>
      </w:r>
    </w:p>
  </w:endnote>
  <w:endnote w:type="continuationSeparator" w:id="0">
    <w:p w:rsidR="00924683" w:rsidRDefault="00924683" w:rsidP="00924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683" w:rsidRDefault="00924683" w:rsidP="00924683">
      <w:r>
        <w:separator/>
      </w:r>
    </w:p>
  </w:footnote>
  <w:footnote w:type="continuationSeparator" w:id="0">
    <w:p w:rsidR="00924683" w:rsidRDefault="00924683" w:rsidP="00924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048A"/>
    <w:rsid w:val="AFB77D13"/>
    <w:rsid w:val="0007786D"/>
    <w:rsid w:val="00080F66"/>
    <w:rsid w:val="00095B63"/>
    <w:rsid w:val="000D1B06"/>
    <w:rsid w:val="000F773F"/>
    <w:rsid w:val="00155A15"/>
    <w:rsid w:val="0019455B"/>
    <w:rsid w:val="001C3165"/>
    <w:rsid w:val="001C31C7"/>
    <w:rsid w:val="001E2F98"/>
    <w:rsid w:val="001E4315"/>
    <w:rsid w:val="002707B9"/>
    <w:rsid w:val="002A4DAA"/>
    <w:rsid w:val="00320730"/>
    <w:rsid w:val="00332363"/>
    <w:rsid w:val="00371EDD"/>
    <w:rsid w:val="00391B23"/>
    <w:rsid w:val="003E3C65"/>
    <w:rsid w:val="004847E4"/>
    <w:rsid w:val="0049317C"/>
    <w:rsid w:val="005C6B54"/>
    <w:rsid w:val="00666214"/>
    <w:rsid w:val="006678BC"/>
    <w:rsid w:val="006D332E"/>
    <w:rsid w:val="006D39AC"/>
    <w:rsid w:val="006D550F"/>
    <w:rsid w:val="00732454"/>
    <w:rsid w:val="00764C04"/>
    <w:rsid w:val="0079048A"/>
    <w:rsid w:val="0082039B"/>
    <w:rsid w:val="00855672"/>
    <w:rsid w:val="00875F1B"/>
    <w:rsid w:val="00891C55"/>
    <w:rsid w:val="008E1097"/>
    <w:rsid w:val="008F28F8"/>
    <w:rsid w:val="00924683"/>
    <w:rsid w:val="00964B99"/>
    <w:rsid w:val="00984262"/>
    <w:rsid w:val="009F7C18"/>
    <w:rsid w:val="00A20373"/>
    <w:rsid w:val="00A270C7"/>
    <w:rsid w:val="00A84E7D"/>
    <w:rsid w:val="00A92FD3"/>
    <w:rsid w:val="00AE74F3"/>
    <w:rsid w:val="00B242B7"/>
    <w:rsid w:val="00B52646"/>
    <w:rsid w:val="00B71EFF"/>
    <w:rsid w:val="00B75FD8"/>
    <w:rsid w:val="00B92FD5"/>
    <w:rsid w:val="00BC54CF"/>
    <w:rsid w:val="00CB6BF2"/>
    <w:rsid w:val="00CC0CBF"/>
    <w:rsid w:val="00CC2C05"/>
    <w:rsid w:val="00CE2154"/>
    <w:rsid w:val="00CE773C"/>
    <w:rsid w:val="00CF3655"/>
    <w:rsid w:val="00D1491C"/>
    <w:rsid w:val="00D14E26"/>
    <w:rsid w:val="00D20644"/>
    <w:rsid w:val="00DC649F"/>
    <w:rsid w:val="00DE1096"/>
    <w:rsid w:val="00DE1CCC"/>
    <w:rsid w:val="00DF1121"/>
    <w:rsid w:val="00E61DA0"/>
    <w:rsid w:val="00E929B1"/>
    <w:rsid w:val="00EA2882"/>
    <w:rsid w:val="00EB5DEA"/>
    <w:rsid w:val="00F3371C"/>
    <w:rsid w:val="00F73EA6"/>
    <w:rsid w:val="00F95760"/>
    <w:rsid w:val="00FC7688"/>
    <w:rsid w:val="00FE2787"/>
    <w:rsid w:val="00FF7DDD"/>
    <w:rsid w:val="065B2452"/>
    <w:rsid w:val="08E90DD3"/>
    <w:rsid w:val="1537171A"/>
    <w:rsid w:val="156E596A"/>
    <w:rsid w:val="15EF4533"/>
    <w:rsid w:val="19AC235D"/>
    <w:rsid w:val="1B6D4155"/>
    <w:rsid w:val="22A9271F"/>
    <w:rsid w:val="24794DB7"/>
    <w:rsid w:val="26D12434"/>
    <w:rsid w:val="2AAD794F"/>
    <w:rsid w:val="2B7857E9"/>
    <w:rsid w:val="2E887C80"/>
    <w:rsid w:val="2F402F2B"/>
    <w:rsid w:val="2FE52ECF"/>
    <w:rsid w:val="31D93895"/>
    <w:rsid w:val="36C203EC"/>
    <w:rsid w:val="375A77DB"/>
    <w:rsid w:val="3AFDE76E"/>
    <w:rsid w:val="3C1A4A10"/>
    <w:rsid w:val="3C3459EA"/>
    <w:rsid w:val="3ED662DA"/>
    <w:rsid w:val="42636F2C"/>
    <w:rsid w:val="462C0D14"/>
    <w:rsid w:val="47D13EDD"/>
    <w:rsid w:val="481238E2"/>
    <w:rsid w:val="4E5E26EE"/>
    <w:rsid w:val="503E3932"/>
    <w:rsid w:val="518D2C0F"/>
    <w:rsid w:val="52BD6EC6"/>
    <w:rsid w:val="55F20C17"/>
    <w:rsid w:val="5E3A2EC5"/>
    <w:rsid w:val="6B2B1453"/>
    <w:rsid w:val="6DA11D99"/>
    <w:rsid w:val="6DE749E3"/>
    <w:rsid w:val="706257A8"/>
    <w:rsid w:val="74253B09"/>
    <w:rsid w:val="79222181"/>
    <w:rsid w:val="7ACB0E63"/>
    <w:rsid w:val="7DE7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2707B9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707B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70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6">
    <w:name w:val="Hyperlink"/>
    <w:basedOn w:val="a0"/>
    <w:uiPriority w:val="99"/>
    <w:qFormat/>
    <w:rsid w:val="002707B9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2707B9"/>
    <w:rPr>
      <w:sz w:val="18"/>
    </w:rPr>
  </w:style>
  <w:style w:type="character" w:customStyle="1" w:styleId="Char0">
    <w:name w:val="页脚 Char"/>
    <w:basedOn w:val="a0"/>
    <w:link w:val="a4"/>
    <w:uiPriority w:val="99"/>
    <w:qFormat/>
    <w:locked/>
    <w:rsid w:val="002707B9"/>
    <w:rPr>
      <w:sz w:val="18"/>
    </w:rPr>
  </w:style>
  <w:style w:type="character" w:customStyle="1" w:styleId="Char1">
    <w:name w:val="页眉 Char"/>
    <w:basedOn w:val="a0"/>
    <w:link w:val="a5"/>
    <w:uiPriority w:val="99"/>
    <w:qFormat/>
    <w:locked/>
    <w:rsid w:val="002707B9"/>
    <w:rPr>
      <w:sz w:val="18"/>
    </w:rPr>
  </w:style>
  <w:style w:type="paragraph" w:customStyle="1" w:styleId="1">
    <w:name w:val="列出段落1"/>
    <w:basedOn w:val="a"/>
    <w:uiPriority w:val="99"/>
    <w:qFormat/>
    <w:rsid w:val="002707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kjgwlb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474</Words>
  <Characters>454</Characters>
  <Application>Microsoft Office Word</Application>
  <DocSecurity>0</DocSecurity>
  <Lines>3</Lines>
  <Paragraphs>1</Paragraphs>
  <ScaleCrop>false</ScaleCrop>
  <Company>Chinese ORG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东莞科技馆科普活动进校园管理办法</dc:title>
  <dc:creator>Chinese User</dc:creator>
  <cp:lastModifiedBy>nj</cp:lastModifiedBy>
  <cp:revision>4</cp:revision>
  <cp:lastPrinted>2016-01-28T23:40:00Z</cp:lastPrinted>
  <dcterms:created xsi:type="dcterms:W3CDTF">2020-07-01T23:28:00Z</dcterms:created>
  <dcterms:modified xsi:type="dcterms:W3CDTF">2021-02-26T08:52:00Z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